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2C3" w:rsidRPr="008A53CF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CF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102C3" w:rsidRPr="008A53CF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53CF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5102C3" w:rsidRPr="008A53CF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53CF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5102C3" w:rsidRPr="008A53CF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02C3" w:rsidRPr="008A53CF" w:rsidRDefault="005102C3" w:rsidP="005102C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02C3" w:rsidRPr="008A53CF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3CF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5102C3" w:rsidRPr="008A53CF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3CF">
        <w:rPr>
          <w:rFonts w:ascii="Times New Roman" w:hAnsi="Times New Roman" w:cs="Times New Roman"/>
          <w:b/>
          <w:sz w:val="24"/>
          <w:szCs w:val="24"/>
        </w:rPr>
        <w:t>за 201</w:t>
      </w:r>
      <w:r w:rsidR="00E87AEC" w:rsidRPr="008A53CF">
        <w:rPr>
          <w:rFonts w:ascii="Times New Roman" w:hAnsi="Times New Roman" w:cs="Times New Roman"/>
          <w:b/>
          <w:sz w:val="24"/>
          <w:szCs w:val="24"/>
        </w:rPr>
        <w:t>9</w:t>
      </w:r>
      <w:r w:rsidRPr="008A53CF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p w:rsidR="005102C3" w:rsidRPr="008A53CF" w:rsidRDefault="005102C3" w:rsidP="00510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2C3" w:rsidRPr="008A53CF" w:rsidRDefault="008470D8" w:rsidP="005102C3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8A53CF">
        <w:rPr>
          <w:rFonts w:ascii="Times New Roman" w:hAnsi="Times New Roman" w:cs="Times New Roman"/>
          <w:sz w:val="24"/>
          <w:szCs w:val="24"/>
        </w:rPr>
        <w:t xml:space="preserve">     </w:t>
      </w:r>
      <w:r w:rsidR="005102C3" w:rsidRPr="008A53CF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2852"/>
        <w:gridCol w:w="5069"/>
        <w:gridCol w:w="1770"/>
      </w:tblGrid>
      <w:tr w:rsidR="008A53CF" w:rsidRPr="008A53CF" w:rsidTr="00E50DC1">
        <w:trPr>
          <w:trHeight w:val="300"/>
          <w:tblHeader/>
          <w:jc w:val="center"/>
        </w:trPr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C6" w:rsidRPr="008A53CF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Код дохода по бюджетной классификации</w:t>
            </w:r>
          </w:p>
        </w:tc>
        <w:tc>
          <w:tcPr>
            <w:tcW w:w="5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C6" w:rsidRPr="008A53CF" w:rsidRDefault="00D871C6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C0" w:rsidRPr="008A53CF" w:rsidRDefault="00D871C6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  <w:p w:rsidR="00D871C6" w:rsidRPr="008A53CF" w:rsidRDefault="00D871C6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за год</w:t>
            </w:r>
          </w:p>
        </w:tc>
      </w:tr>
      <w:tr w:rsidR="008A53CF" w:rsidRPr="008A53CF" w:rsidTr="00E50DC1">
        <w:trPr>
          <w:trHeight w:val="315"/>
          <w:tblHeader/>
          <w:jc w:val="center"/>
        </w:trPr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8A53CF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8A53CF" w:rsidRDefault="00D871C6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1C6" w:rsidRPr="008A53CF" w:rsidRDefault="00D871C6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53CF" w:rsidRPr="008A53CF" w:rsidTr="00E50DC1">
        <w:trPr>
          <w:trHeight w:val="315"/>
          <w:tblHeader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1C6" w:rsidRPr="008A53CF" w:rsidRDefault="00D871C6" w:rsidP="0087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1C6" w:rsidRPr="008A53CF" w:rsidRDefault="00D871C6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1C6" w:rsidRPr="008A53CF" w:rsidRDefault="00D871C6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БЮДЖЕТА - ВСЕГО 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3 741 335 803,22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000 1 00 00000 00 0000 000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8470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1 455 113 185,86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000 1 01 00000 00 0000 000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1 120 546 388,36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000 1 01 02000 01 0000 110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1 120 546 388,36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000 1 01 02010 01 0000 110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1 111 135 261,37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902 802,39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6 325 021,78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000 1 01 02040 01 0000 110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2 230 900,80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000 1 01 02050 01 0000 110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-47 597,98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000 1 03 00000 00 0000 000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24 780 921,18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24 780 921,18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000 1 03 02230 01 0000 110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11 279 857,91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000 1 03 02231 01 0000 110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11 279 857,91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000 1 03 02240 01 0000 110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82 909,97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82 909,97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000 1 03 02250 01 0000 110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15 069 928,51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000 1 03 02251 01 0000 110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15 069 928,51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000 1 03 02260 01 0000 110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-1 651 775,21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-1 651 775,21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000 1 05 00000 00 0000 000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105 141 449,24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000 1 05 01000 00 0000 110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76 546 298,38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000 1 05 01010 01 0000 110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51 910 089,20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000 1 05 01011 01 0000 110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51 910 089,20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000 1 05 01020 01 0000 110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24 633 852,11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000 1 05 01021 01 0000 110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24 633 746,57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000 1 05 01022 01 0000 110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105,54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000 1 05 01050 01 0000 110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2 357,07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000 1 05 02000 02 0000 110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18 939 471,61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000 1 05 02010 02 0000 110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18 939 458,60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000 1 05 02020 02 0000 110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13,01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000 1 05 03000 01 0000 110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3 152 730,73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000 1 05 03010 01 0000 110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3 152 730,73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000 1 05 04000 02 0000 110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6 502 948,52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000 1 05 04010 02 0000 110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6 502 948,52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000 1 06 00000 00 0000 000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60 187 391,31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000 1 06 01000 00 0000 110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21 563 560,76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000 1 06 01020 04 0000 110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21 563 560,76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000 1 06 06000 00 0000 110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38 623 830,55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000 1 06 06030 00 0000 110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28 289 440,30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000 1 06 06032 04 0000 110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28 289 440,30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000 1 06 06040 00 0000 110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10 334 390,25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000 1 06 06042 04 0000 110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10 334 390,25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000 1 08 00000 00 0000 000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ГОСУДАРСТВЕННАЯ ПОШЛИНА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6 891 620,21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000 1 08 03000 01 0000 110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6 826 620,21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000 1 08 03010 01 0000 110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6 826 620,21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000 1 08 07000 01 0000 110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000 1 08 07150 01 0000 110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000 1 11 00000 00 0000 000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71 421 018,01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000 1 11 01000 00 0000 120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112 355,67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000 1 11 01040 04 0000 120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112 355,67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54 272 044,34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000 1 11 05010 00 0000 120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43 888 533,18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000 1 11 05012 04 0000 120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43 888 533,18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000 1 11 05020 00 0000 120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1 137 657,61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000 1 11 05024 04 0000 120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платы, а также средства от продажи права на заключение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1 137 657,61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000 1 11 05030 00 0000 120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9 245 853,55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000 1 11 05034 04 0000 120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9 245 853,55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000 1 11 07000 00 0000 120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000 1 11 07010 00 0000 120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000 1 11 07014 04 0000 120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000 1 11 09000 00 0000 120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17 031 618,00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000 1 11 09040 00 0000 120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17 031 618,00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000 1 11 09044 04 0000 120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17 031 618,00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000 1 12 00000 00 0000 000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31 858,91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000 1 12 01000 01 0000 120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31 858,91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000 1 12 01010 01 0000 120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-346 683,51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000 1 12 01030 01 0000 120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37 183,54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000 1 12 01041 01 0000 120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271 218,22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000 1 12 01042 01 0000 120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70 137,05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000 1 12 01070 01 0000 120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3,61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000 1 13 00000 00 0000 000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14 403 122,14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000 1 13 01000 00 0000 130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47 600,00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000 1 13 01990 00 0000 130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47 600,00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000 1 13 01994 04 0000 130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47 600,00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000 1 13 02000 00 0000 130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14 355 522,14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000 1 13 02990 00 0000 130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14 355 522,14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000 1 13 02994 04 0000 130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14 355 522,14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000 1 14 00000 00 0000 000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35 181 316,48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000 1 14 01000 00 0000 410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29 216 012,30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000 1 14 01040 04 0000 410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29 216 012,30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000 1 14 02000 00 0000 000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2 004 554,76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000 1 14 02040 04 0000 410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2 004 554,76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000 1 14 02043 04 0000 410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2 004 554,76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000 1 14 06000 00 0000 430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3 685 365,28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000 1 14 06010 00 0000 430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1 110 147,25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000 1 14 06012 04 0000 430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1 110 147,25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000 1 14 06020 00 0000 430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продажи земельных участков,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2 575 218,03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000 1 14 06024 04 0000 430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2 575 218,03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000 1 14 06300 00 0000 430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275 384,14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000 1 14 06310 00 0000 430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268 370,24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000 1 14 06312 04 0000 430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268 370,24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000 1 14 06320 00 0000 430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7 013,90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000 1 14 06324 04 0000 430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7 013,90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000 1 16 00000 00 0000 000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ШТРАФЫ, САНКЦИИ, ВОЗМЕЩЕНИЕ УЩЕРБА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16 369 714,46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000 1 16 03000 00 0000 140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910 726,47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000 1 16 03010 01 0000 140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526 725,59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000 1 16 03030 01 0000 140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384 000,88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000 1 16 06000 01 0000 140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применении контрольно-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48 000,00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000 1 16 08000 01 0000 140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698 662,92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000 1 16 08010 01 0000 140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663 662,92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000 1 16 08020 01 0000 140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35 000,00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000 1 16 18000 00 0000 140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2 240,90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000 1 16 18040 04 0000 140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2 240,90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000 1 16 21000 00 0000 140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2 731,95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000 1 16 21040 04 0000 140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2 731,95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000 1 16 25000 00 0000 140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239 086,43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000 1 16 25050 01 0000 140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125 000,00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000 1 16 25060 01 0000 140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114 086,43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000 1 16 28000 01 0000 140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815 604,39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000 1 16 30000 01 0000 140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923 801,16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000 1 16 30010 01 0000 140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000 1 16 30013 01 0000 140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нарушение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2 500,00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000 1 16 30030 01 0000 140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921 301,16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000 1 16 33000 00 0000 140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205 584,53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000 1 16 33040 04 0000 140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205 584,53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000 1 16 43000 01 0000 140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1 020 263,38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000 1 16 90000 00 0000 140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11 503 012,33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000 1 16 90040 04 0000 140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11 503 012,33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000 1 17 00000 00 0000 000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ПРОЧИЕ НЕНАЛОГОВЫЕ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158 385,56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000 1 17 05000 00 0000 180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158 385,56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000 1 17 05040 04 0000 180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158 385,56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000 2 00 00000 00 0000 000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2 286 222 617,36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000 2 02 00000 00 0000 000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2 293 032 899,02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000 2 02 10000 00 0000 150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96 550 600,00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000 2 02 15002 00 0000 150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72 216 800,00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000 2 02 15002 04 0000 150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72 216 800,00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000 2 02 19999 00 0000 150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дотации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24 333 800,00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000 2 02 19999 04 0000 150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24 333 800,00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000 2 02 20000 00 0000 150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541 921 319,29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000 2 02 20041 00 0000 150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65 245 694,81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000 2 02 20041 04 0000 150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65 245 694,81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000 2 02 20077 00 0000 150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151 146 700,00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000 2 02 20077 04 0000 150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151 146 700,00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000 2 02 25081 00 0000 150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610 500,00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000 2 02 25081 04 0000 150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610 500,00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000 2 02 25497 00 0000 150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4 134 449,96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4 134 449,96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000 2 02 25519 00 0000 150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93 209,66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000 2 02 25519 04 0000 150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93 209,66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000 2 02 25555 00 0000 150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43 909 250,62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43 909 250,62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000 2 02 29999 00 0000 150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276 781 514,24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000 2 02 29999 04 0000 150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276 781 514,24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000 2 02 30000 00 0000 150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1 495 890 261,79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000 2 02 30024 00 0000 150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1 437 868 565,28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1 437 868 565,28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000 2 02 30029 00 0000 150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29 915 000,00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000 2 02 30029 04 0000 150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29 915 000,00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000 2 02 35082 00 0000 150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муниципальных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12 974 346,00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000 2 02 35082 04 0000 150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12 974 346,00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000 2 02 35118 00 0000 150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4 209 829,51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000 2 02 35118 04 0000 150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4 209 829,51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000 2 02 35120 00 0000 150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9 800,00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000 2 02 35120 04 0000 150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9 800,00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000 2 02 35134 00 0000 150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4 540 321,00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000 2 02 35134 04 0000 150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4 540 321,00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000 2 02 35930 00 0000 150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6 372 400,00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000 2 02 35930 04 0000 150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6 372 400,00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000 2 02 40000 00 0000 150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Иные межбюджетные трансферты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158 670 717,94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000 2 02 49999 00 0000 150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158 670 717,94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000 2 02 49999 04 0000 150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158 670 717,94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000 2 03 00000 00 0000 000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2 546 000,00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000 2 03 04000 04 0000 150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 xml:space="preserve">Безвозмездные поступления от государственных </w:t>
            </w: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организаций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2 546 000,00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000 2 03 04099 04 0000 150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2 546 000,00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000 2 07 00000 00 0000 000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ПРОЧИЕ БЕЗВОЗМЕЗДНЫЕ ПОСТУПЛЕНИЯ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290 000,00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000 2 07 04000 04 0000 150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290 000,00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000 2 07 04050 04 0000 150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290 000,00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000 2 19 00000 00 0000 000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b/>
                <w:lang w:eastAsia="ru-RU"/>
              </w:rPr>
              <w:t>-9 646 281,66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000 2 19 00000 04 0000 150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-9 646 281,66</w:t>
            </w:r>
          </w:p>
        </w:tc>
      </w:tr>
      <w:tr w:rsidR="008A53CF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000 2 19 25020 04 0000 150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-1 181 117,79</w:t>
            </w:r>
          </w:p>
        </w:tc>
      </w:tr>
      <w:tr w:rsidR="00E87AEC" w:rsidRPr="008A53CF" w:rsidTr="00E50DC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000 2 19 60010 04 0000 150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AEC" w:rsidRPr="008A53CF" w:rsidRDefault="00E87AEC" w:rsidP="00E87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A53CF">
              <w:rPr>
                <w:rFonts w:ascii="Times New Roman" w:eastAsia="Times New Roman" w:hAnsi="Times New Roman" w:cs="Times New Roman"/>
                <w:lang w:eastAsia="ru-RU"/>
              </w:rPr>
              <w:t>-8 465 163,87</w:t>
            </w:r>
          </w:p>
        </w:tc>
      </w:tr>
    </w:tbl>
    <w:p w:rsidR="00D871C6" w:rsidRPr="008A53CF" w:rsidRDefault="00D871C6" w:rsidP="00D87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sectPr w:rsidR="00D871C6" w:rsidRPr="008A53CF" w:rsidSect="00403670">
      <w:footerReference w:type="default" r:id="rId8"/>
      <w:pgSz w:w="11906" w:h="16838"/>
      <w:pgMar w:top="567" w:right="1418" w:bottom="567" w:left="1418" w:header="0" w:footer="301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EC" w:rsidRDefault="00E87AEC" w:rsidP="00AC5034">
      <w:pPr>
        <w:spacing w:after="0" w:line="240" w:lineRule="auto"/>
      </w:pPr>
      <w:r>
        <w:separator/>
      </w:r>
    </w:p>
  </w:endnote>
  <w:endnote w:type="continuationSeparator" w:id="0">
    <w:p w:rsidR="00E87AEC" w:rsidRDefault="00E87AEC" w:rsidP="00AC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46822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827E6" w:rsidRPr="00403670" w:rsidRDefault="009827E6">
        <w:pPr>
          <w:pStyle w:val="a6"/>
          <w:jc w:val="center"/>
          <w:rPr>
            <w:rFonts w:ascii="Times New Roman" w:hAnsi="Times New Roman" w:cs="Times New Roman"/>
          </w:rPr>
        </w:pPr>
        <w:r w:rsidRPr="00D70D87">
          <w:rPr>
            <w:rFonts w:ascii="Times New Roman" w:hAnsi="Times New Roman" w:cs="Times New Roman"/>
          </w:rPr>
          <w:fldChar w:fldCharType="begin"/>
        </w:r>
        <w:r w:rsidRPr="00D70D87">
          <w:rPr>
            <w:rFonts w:ascii="Times New Roman" w:hAnsi="Times New Roman" w:cs="Times New Roman"/>
          </w:rPr>
          <w:instrText>PAGE   \* MERGEFORMAT</w:instrText>
        </w:r>
        <w:r w:rsidRPr="00D70D87">
          <w:rPr>
            <w:rFonts w:ascii="Times New Roman" w:hAnsi="Times New Roman" w:cs="Times New Roman"/>
          </w:rPr>
          <w:fldChar w:fldCharType="separate"/>
        </w:r>
        <w:r w:rsidR="00D70D87">
          <w:rPr>
            <w:rFonts w:ascii="Times New Roman" w:hAnsi="Times New Roman" w:cs="Times New Roman"/>
            <w:noProof/>
          </w:rPr>
          <w:t>5</w:t>
        </w:r>
        <w:r w:rsidRPr="00D70D87">
          <w:rPr>
            <w:rFonts w:ascii="Times New Roman" w:hAnsi="Times New Roman" w:cs="Times New Roman"/>
          </w:rPr>
          <w:fldChar w:fldCharType="end"/>
        </w:r>
      </w:p>
    </w:sdtContent>
  </w:sdt>
  <w:p w:rsidR="009827E6" w:rsidRDefault="009827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EC" w:rsidRDefault="00E87AEC" w:rsidP="00AC5034">
      <w:pPr>
        <w:spacing w:after="0" w:line="240" w:lineRule="auto"/>
      </w:pPr>
      <w:r>
        <w:separator/>
      </w:r>
    </w:p>
  </w:footnote>
  <w:footnote w:type="continuationSeparator" w:id="0">
    <w:p w:rsidR="00E87AEC" w:rsidRDefault="00E87AEC" w:rsidP="00AC5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878"/>
    <w:rsid w:val="00096C33"/>
    <w:rsid w:val="000F5DD8"/>
    <w:rsid w:val="00200A27"/>
    <w:rsid w:val="00250DC7"/>
    <w:rsid w:val="0031004F"/>
    <w:rsid w:val="003E4825"/>
    <w:rsid w:val="003E68CD"/>
    <w:rsid w:val="00403670"/>
    <w:rsid w:val="004426D4"/>
    <w:rsid w:val="004972EB"/>
    <w:rsid w:val="005102C3"/>
    <w:rsid w:val="005D2C20"/>
    <w:rsid w:val="00602F48"/>
    <w:rsid w:val="00644289"/>
    <w:rsid w:val="00690309"/>
    <w:rsid w:val="006A7EB1"/>
    <w:rsid w:val="007652A3"/>
    <w:rsid w:val="007673F5"/>
    <w:rsid w:val="0077423F"/>
    <w:rsid w:val="007C1F4B"/>
    <w:rsid w:val="008470D8"/>
    <w:rsid w:val="008763C0"/>
    <w:rsid w:val="008A53CF"/>
    <w:rsid w:val="008E1180"/>
    <w:rsid w:val="00955691"/>
    <w:rsid w:val="009827E6"/>
    <w:rsid w:val="00992878"/>
    <w:rsid w:val="009E2483"/>
    <w:rsid w:val="00AC5034"/>
    <w:rsid w:val="00AE1A07"/>
    <w:rsid w:val="00BB6E94"/>
    <w:rsid w:val="00C51B88"/>
    <w:rsid w:val="00C74C24"/>
    <w:rsid w:val="00D70D87"/>
    <w:rsid w:val="00D72A5D"/>
    <w:rsid w:val="00D871C6"/>
    <w:rsid w:val="00DE0981"/>
    <w:rsid w:val="00E07409"/>
    <w:rsid w:val="00E50DC1"/>
    <w:rsid w:val="00E87AEC"/>
    <w:rsid w:val="00EA3D6F"/>
    <w:rsid w:val="00EC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B6E9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C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5034"/>
  </w:style>
  <w:style w:type="paragraph" w:styleId="a6">
    <w:name w:val="footer"/>
    <w:basedOn w:val="a"/>
    <w:link w:val="a7"/>
    <w:uiPriority w:val="99"/>
    <w:unhideWhenUsed/>
    <w:rsid w:val="00AC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50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8A1BB-9981-4A0C-861C-7CA48EA1F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12</Pages>
  <Words>4534</Words>
  <Characters>25844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26</cp:revision>
  <cp:lastPrinted>2020-03-05T12:28:00Z</cp:lastPrinted>
  <dcterms:created xsi:type="dcterms:W3CDTF">2016-02-10T10:57:00Z</dcterms:created>
  <dcterms:modified xsi:type="dcterms:W3CDTF">2020-03-23T04:09:00Z</dcterms:modified>
</cp:coreProperties>
</file>